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D1088" w:rsidP="009D48CF">
            <w:pPr>
              <w:rPr>
                <w:rFonts w:ascii="Arial" w:hAnsi="Arial"/>
              </w:rPr>
            </w:pPr>
            <w:r>
              <w:rPr>
                <w:rFonts w:ascii="Arial" w:hAnsi="Arial"/>
              </w:rPr>
              <w:t>Nutrition for Health, Fitness and Sports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5D1088">
            <w:pPr>
              <w:rPr>
                <w:rFonts w:ascii="Arial" w:hAnsi="Arial"/>
              </w:rPr>
            </w:pPr>
            <w:r>
              <w:rPr>
                <w:rFonts w:ascii="Arial" w:hAnsi="Arial"/>
              </w:rPr>
              <w:t>NTR101</w:t>
            </w:r>
          </w:p>
          <w:p w:rsidR="005D1088" w:rsidRPr="00F1598C" w:rsidRDefault="005D1088">
            <w:pPr>
              <w:rPr>
                <w:rFonts w:ascii="Arial" w:hAnsi="Arial"/>
              </w:rPr>
            </w:pPr>
            <w:r>
              <w:rPr>
                <w:rFonts w:ascii="Arial" w:hAnsi="Arial"/>
              </w:rPr>
              <w:t>NTR0101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5D1088" w:rsidP="009D48CF">
            <w:pPr>
              <w:rPr>
                <w:rFonts w:ascii="Arial" w:hAnsi="Arial"/>
              </w:rPr>
            </w:pPr>
            <w:r>
              <w:rPr>
                <w:rFonts w:ascii="Arial" w:hAnsi="Arial"/>
              </w:rPr>
              <w:t>Fitness and Health Promotion</w:t>
            </w:r>
          </w:p>
          <w:p w:rsidR="005D1088" w:rsidRPr="00F1598C" w:rsidRDefault="005D1088" w:rsidP="009D48CF">
            <w:pPr>
              <w:rPr>
                <w:rFonts w:ascii="Arial" w:hAnsi="Arial"/>
              </w:rPr>
            </w:pPr>
            <w:r>
              <w:rPr>
                <w:rFonts w:ascii="Arial" w:hAnsi="Arial"/>
              </w:rPr>
              <w:t>General Arts and Science</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5D1088">
            <w:pPr>
              <w:rPr>
                <w:rFonts w:ascii="Arial" w:hAnsi="Arial"/>
              </w:rPr>
            </w:pPr>
            <w:r>
              <w:rPr>
                <w:rFonts w:ascii="Arial" w:hAnsi="Arial"/>
              </w:rPr>
              <w:t>Ann Boyonoski</w:t>
            </w:r>
          </w:p>
          <w:p w:rsidR="00757B48" w:rsidRPr="00F1598C" w:rsidRDefault="005D1088">
            <w:pPr>
              <w:rPr>
                <w:rFonts w:ascii="Arial" w:hAnsi="Arial"/>
              </w:rPr>
            </w:pPr>
            <w:r>
              <w:rPr>
                <w:rFonts w:ascii="Arial" w:hAnsi="Arial"/>
              </w:rPr>
              <w:t>Amanda Kreutzweiser</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D1088"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D1088">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0D26C8" w:rsidRDefault="000D26C8" w:rsidP="00243A34">
      <w:pPr>
        <w:pStyle w:val="EnvelopeReturn"/>
        <w:rPr>
          <w:b/>
          <w:lang w:val="en-GB"/>
        </w:rPr>
      </w:pPr>
    </w:p>
    <w:p w:rsidR="005D1088" w:rsidRPr="005D1088" w:rsidRDefault="005D1088" w:rsidP="005D1088">
      <w:pPr>
        <w:pStyle w:val="EnvelopeReturn"/>
        <w:rPr>
          <w:b/>
          <w:lang w:val="en-GB"/>
        </w:rPr>
      </w:pPr>
      <w:r w:rsidRPr="005D1088">
        <w:rPr>
          <w:b/>
          <w:lang w:val="en-GB"/>
        </w:rPr>
        <w:t>COURSE DESCRIPTION:</w:t>
      </w:r>
    </w:p>
    <w:p w:rsidR="005D1088" w:rsidRPr="005D1088" w:rsidRDefault="005D1088" w:rsidP="005D1088">
      <w:pPr>
        <w:pStyle w:val="EnvelopeReturn"/>
        <w:rPr>
          <w:b/>
          <w:lang w:val="en-GB"/>
        </w:rPr>
      </w:pPr>
      <w:r w:rsidRPr="005D1088">
        <w:rPr>
          <w:b/>
          <w:lang w:val="en-GB"/>
        </w:rPr>
        <w:tab/>
        <w:t>Nutrition for Health, Fitness and Sports (NTR0101)</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In this course, CICE students, with assistance from a learning specialist, will gain an appreciation for the effects of nutrition on physical activity and athletic performance. Students will examine the functions, sources and utilization of the specific nutrients in the body with emphasis on the health and performance implications for the physically active individual. The course will also examine various dietary supplements and food drugs and their effects on health and athletic performance. CICE students will gain an understanding of energy pathways in the body and the concepts of body composition and weight control. CICE students will compare popular dietary trends, complete a dietary assessment and research various performance enhancing supplements in order to critically assess their value in fitness and athletic performance.</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II.</w:t>
      </w:r>
      <w:r w:rsidRPr="005D1088">
        <w:rPr>
          <w:b/>
          <w:lang w:val="en-GB"/>
        </w:rPr>
        <w:tab/>
        <w:t>LEARNING OUTCOMES AND ELEMENTS OF PERFORMANCE:</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Upon successful completion of this course, the CICE student, with the assistance of a Learning Specialist, will demonstrate the basic ability to:</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1.</w:t>
      </w:r>
      <w:r w:rsidRPr="005D1088">
        <w:rPr>
          <w:b/>
          <w:lang w:val="en-GB"/>
        </w:rPr>
        <w:tab/>
        <w:t xml:space="preserve">Relate the concept of nutrition to the achievement of wellness and prevention of </w:t>
      </w:r>
      <w:r w:rsidRPr="005D1088">
        <w:rPr>
          <w:b/>
          <w:lang w:val="en-GB"/>
        </w:rPr>
        <w:tab/>
        <w:t xml:space="preserve">diseases. </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ab/>
        <w:t>Potential Elements of Performance:</w:t>
      </w:r>
    </w:p>
    <w:p w:rsidR="005D1088" w:rsidRPr="005D1088" w:rsidRDefault="005D1088" w:rsidP="005D1088">
      <w:pPr>
        <w:pStyle w:val="EnvelopeReturn"/>
        <w:rPr>
          <w:b/>
          <w:lang w:val="en-GB"/>
        </w:rPr>
      </w:pPr>
      <w:r w:rsidRPr="005D1088">
        <w:rPr>
          <w:b/>
          <w:lang w:val="en-GB"/>
        </w:rPr>
        <w:t>-</w:t>
      </w:r>
      <w:r w:rsidRPr="005D1088">
        <w:rPr>
          <w:b/>
          <w:lang w:val="en-GB"/>
        </w:rPr>
        <w:tab/>
        <w:t>Define wellness</w:t>
      </w:r>
    </w:p>
    <w:p w:rsidR="005D1088" w:rsidRPr="005D1088" w:rsidRDefault="005D1088" w:rsidP="005D1088">
      <w:pPr>
        <w:pStyle w:val="EnvelopeReturn"/>
        <w:rPr>
          <w:b/>
          <w:lang w:val="en-GB"/>
        </w:rPr>
      </w:pPr>
      <w:r w:rsidRPr="005D1088">
        <w:rPr>
          <w:b/>
          <w:lang w:val="en-GB"/>
        </w:rPr>
        <w:t>-</w:t>
      </w:r>
      <w:r w:rsidRPr="005D1088">
        <w:rPr>
          <w:b/>
          <w:lang w:val="en-GB"/>
        </w:rPr>
        <w:tab/>
        <w:t>Describe the components of wellness</w:t>
      </w:r>
    </w:p>
    <w:p w:rsidR="005D1088" w:rsidRPr="005D1088" w:rsidRDefault="005D1088" w:rsidP="005D1088">
      <w:pPr>
        <w:pStyle w:val="EnvelopeReturn"/>
        <w:rPr>
          <w:b/>
          <w:lang w:val="en-GB"/>
        </w:rPr>
      </w:pPr>
      <w:r w:rsidRPr="005D1088">
        <w:rPr>
          <w:b/>
          <w:lang w:val="en-GB"/>
        </w:rPr>
        <w:t>-</w:t>
      </w:r>
      <w:r w:rsidRPr="005D1088">
        <w:rPr>
          <w:b/>
          <w:lang w:val="en-GB"/>
        </w:rPr>
        <w:tab/>
        <w:t>Define nutrition and nutritional status</w:t>
      </w:r>
    </w:p>
    <w:p w:rsidR="005D1088" w:rsidRPr="005D1088" w:rsidRDefault="005D1088" w:rsidP="005D1088">
      <w:pPr>
        <w:pStyle w:val="EnvelopeReturn"/>
        <w:rPr>
          <w:b/>
          <w:lang w:val="en-GB"/>
        </w:rPr>
      </w:pPr>
      <w:r w:rsidRPr="005D1088">
        <w:rPr>
          <w:b/>
          <w:lang w:val="en-GB"/>
        </w:rPr>
        <w:t>-</w:t>
      </w:r>
      <w:r w:rsidRPr="005D1088">
        <w:rPr>
          <w:b/>
          <w:lang w:val="en-GB"/>
        </w:rPr>
        <w:tab/>
        <w:t>Identify and assess the indications and determinants of an individual’s nutritional status.</w:t>
      </w:r>
    </w:p>
    <w:p w:rsidR="005D1088" w:rsidRPr="005D1088" w:rsidRDefault="005D1088" w:rsidP="005D1088">
      <w:pPr>
        <w:pStyle w:val="EnvelopeReturn"/>
        <w:rPr>
          <w:b/>
          <w:lang w:val="en-GB"/>
        </w:rPr>
      </w:pPr>
      <w:r w:rsidRPr="005D1088">
        <w:rPr>
          <w:b/>
          <w:lang w:val="en-GB"/>
        </w:rPr>
        <w:t>-</w:t>
      </w:r>
      <w:r w:rsidRPr="005D1088">
        <w:rPr>
          <w:b/>
          <w:lang w:val="en-GB"/>
        </w:rPr>
        <w:tab/>
        <w:t>Compare signs of healthy nutritional status with signs of poor nutritional status</w:t>
      </w:r>
    </w:p>
    <w:p w:rsidR="005D1088" w:rsidRPr="005D1088" w:rsidRDefault="005D1088" w:rsidP="005D1088">
      <w:pPr>
        <w:pStyle w:val="EnvelopeReturn"/>
        <w:rPr>
          <w:b/>
          <w:lang w:val="en-GB"/>
        </w:rPr>
      </w:pPr>
      <w:r w:rsidRPr="005D1088">
        <w:rPr>
          <w:b/>
          <w:lang w:val="en-GB"/>
        </w:rPr>
        <w:t>-</w:t>
      </w:r>
      <w:r w:rsidRPr="005D1088">
        <w:rPr>
          <w:b/>
          <w:lang w:val="en-GB"/>
        </w:rPr>
        <w:tab/>
        <w:t>Identify common diseases related to poor nutrition</w:t>
      </w:r>
    </w:p>
    <w:p w:rsidR="005D1088" w:rsidRPr="005D1088" w:rsidRDefault="005D1088" w:rsidP="005D1088">
      <w:pPr>
        <w:pStyle w:val="EnvelopeReturn"/>
        <w:rPr>
          <w:b/>
          <w:lang w:val="en-GB"/>
        </w:rPr>
      </w:pPr>
      <w:r w:rsidRPr="005D1088">
        <w:rPr>
          <w:b/>
          <w:lang w:val="en-GB"/>
        </w:rPr>
        <w:t>-</w:t>
      </w:r>
      <w:r w:rsidRPr="005D1088">
        <w:rPr>
          <w:b/>
          <w:lang w:val="en-GB"/>
        </w:rPr>
        <w:tab/>
        <w:t>Complete a diet history assessment which includes dietary intake, anthropometry and personal determinants of nutritional status.</w:t>
      </w:r>
    </w:p>
    <w:p w:rsidR="005D1088" w:rsidRPr="005D1088" w:rsidRDefault="005D1088" w:rsidP="005D1088">
      <w:pPr>
        <w:pStyle w:val="EnvelopeReturn"/>
        <w:rPr>
          <w:b/>
          <w:lang w:val="en-GB"/>
        </w:rPr>
      </w:pPr>
      <w:r w:rsidRPr="005D1088">
        <w:rPr>
          <w:b/>
          <w:lang w:val="en-GB"/>
        </w:rPr>
        <w:t>-</w:t>
      </w:r>
      <w:r w:rsidRPr="005D1088">
        <w:rPr>
          <w:b/>
          <w:lang w:val="en-GB"/>
        </w:rPr>
        <w:tab/>
        <w:t>Describe how nutrition contributes to wellness promotion and prevention of disease</w:t>
      </w:r>
    </w:p>
    <w:p w:rsidR="005D1088" w:rsidRPr="005D1088" w:rsidRDefault="005D1088" w:rsidP="005D1088">
      <w:pPr>
        <w:pStyle w:val="EnvelopeReturn"/>
        <w:rPr>
          <w:b/>
          <w:lang w:val="en-GB"/>
        </w:rPr>
      </w:pPr>
      <w:r w:rsidRPr="005D1088">
        <w:rPr>
          <w:b/>
          <w:lang w:val="en-GB"/>
        </w:rPr>
        <w:tab/>
      </w:r>
    </w:p>
    <w:p w:rsidR="005D1088" w:rsidRPr="005D1088" w:rsidRDefault="005D1088" w:rsidP="005D1088">
      <w:pPr>
        <w:pStyle w:val="EnvelopeReturn"/>
        <w:rPr>
          <w:b/>
          <w:lang w:val="en-GB"/>
        </w:rPr>
      </w:pPr>
      <w:r w:rsidRPr="005D1088">
        <w:rPr>
          <w:b/>
          <w:lang w:val="en-GB"/>
        </w:rPr>
        <w:t>2.</w:t>
      </w:r>
      <w:r w:rsidRPr="005D1088">
        <w:rPr>
          <w:b/>
          <w:lang w:val="en-GB"/>
        </w:rPr>
        <w:tab/>
        <w:t>Identify the sources, functions and utilization of common nutrients.</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ab/>
        <w:t>Potential Elements of Performance:</w:t>
      </w:r>
    </w:p>
    <w:p w:rsidR="005D1088" w:rsidRPr="005D1088" w:rsidRDefault="005D1088" w:rsidP="005D1088">
      <w:pPr>
        <w:pStyle w:val="EnvelopeReturn"/>
        <w:rPr>
          <w:b/>
          <w:lang w:val="en-GB"/>
        </w:rPr>
      </w:pPr>
      <w:r w:rsidRPr="005D1088">
        <w:rPr>
          <w:b/>
          <w:lang w:val="en-GB"/>
        </w:rPr>
        <w:t>-</w:t>
      </w:r>
      <w:r w:rsidRPr="005D1088">
        <w:rPr>
          <w:b/>
          <w:lang w:val="en-GB"/>
        </w:rPr>
        <w:tab/>
        <w:t>Describe the mechanisms of digestion, absorption and metabolism of food nutrients</w:t>
      </w:r>
    </w:p>
    <w:p w:rsidR="005D1088" w:rsidRPr="005D1088" w:rsidRDefault="005D1088" w:rsidP="005D1088">
      <w:pPr>
        <w:pStyle w:val="EnvelopeReturn"/>
        <w:rPr>
          <w:b/>
          <w:lang w:val="en-GB"/>
        </w:rPr>
      </w:pPr>
      <w:r w:rsidRPr="005D1088">
        <w:rPr>
          <w:b/>
          <w:lang w:val="en-GB"/>
        </w:rPr>
        <w:lastRenderedPageBreak/>
        <w:t>-</w:t>
      </w:r>
      <w:r w:rsidRPr="005D1088">
        <w:rPr>
          <w:b/>
          <w:lang w:val="en-GB"/>
        </w:rPr>
        <w:tab/>
        <w:t>Explain the energy yielding metabolic pathways</w:t>
      </w:r>
    </w:p>
    <w:p w:rsidR="005D1088" w:rsidRPr="005D1088" w:rsidRDefault="005D1088" w:rsidP="005D1088">
      <w:pPr>
        <w:pStyle w:val="EnvelopeReturn"/>
        <w:rPr>
          <w:b/>
          <w:lang w:val="en-GB"/>
        </w:rPr>
      </w:pPr>
      <w:r w:rsidRPr="005D1088">
        <w:rPr>
          <w:b/>
          <w:lang w:val="en-GB"/>
        </w:rPr>
        <w:t>-</w:t>
      </w:r>
      <w:r w:rsidRPr="005D1088">
        <w:rPr>
          <w:b/>
          <w:lang w:val="en-GB"/>
        </w:rPr>
        <w:tab/>
        <w:t>Identify the six classes of nutrients</w:t>
      </w:r>
    </w:p>
    <w:p w:rsidR="005D1088" w:rsidRPr="005D1088" w:rsidRDefault="005D1088" w:rsidP="005D1088">
      <w:pPr>
        <w:pStyle w:val="EnvelopeReturn"/>
        <w:rPr>
          <w:b/>
          <w:lang w:val="en-GB"/>
        </w:rPr>
      </w:pPr>
      <w:r w:rsidRPr="005D1088">
        <w:rPr>
          <w:b/>
          <w:lang w:val="en-GB"/>
        </w:rPr>
        <w:t>-</w:t>
      </w:r>
      <w:r w:rsidRPr="005D1088">
        <w:rPr>
          <w:b/>
          <w:lang w:val="en-GB"/>
        </w:rPr>
        <w:tab/>
        <w:t>Identify functions and sources of various nutrients</w:t>
      </w:r>
    </w:p>
    <w:p w:rsidR="005D1088" w:rsidRPr="005D1088" w:rsidRDefault="005D1088" w:rsidP="005D1088">
      <w:pPr>
        <w:pStyle w:val="EnvelopeReturn"/>
        <w:rPr>
          <w:b/>
          <w:lang w:val="en-GB"/>
        </w:rPr>
      </w:pPr>
      <w:r w:rsidRPr="005D1088">
        <w:rPr>
          <w:b/>
          <w:lang w:val="en-GB"/>
        </w:rPr>
        <w:t>-</w:t>
      </w:r>
      <w:r w:rsidRPr="005D1088">
        <w:rPr>
          <w:b/>
          <w:lang w:val="en-GB"/>
        </w:rPr>
        <w:tab/>
        <w:t>Using Canada’s Food Guide, describe how to achieve a healthy intake of nutrients on a daily basis</w:t>
      </w:r>
    </w:p>
    <w:p w:rsidR="005D1088" w:rsidRPr="005D1088" w:rsidRDefault="005D1088" w:rsidP="005D1088">
      <w:pPr>
        <w:pStyle w:val="EnvelopeReturn"/>
        <w:rPr>
          <w:b/>
          <w:lang w:val="en-GB"/>
        </w:rPr>
      </w:pPr>
      <w:r w:rsidRPr="005D1088">
        <w:rPr>
          <w:b/>
          <w:lang w:val="en-GB"/>
        </w:rPr>
        <w:t>-</w:t>
      </w:r>
      <w:r w:rsidRPr="005D1088">
        <w:rPr>
          <w:b/>
          <w:lang w:val="en-GB"/>
        </w:rPr>
        <w:tab/>
        <w:t>Identify how athletic activities impact nutrient requirements</w:t>
      </w:r>
    </w:p>
    <w:p w:rsidR="005D1088" w:rsidRPr="005D1088" w:rsidRDefault="005D1088" w:rsidP="005D1088">
      <w:pPr>
        <w:pStyle w:val="EnvelopeReturn"/>
        <w:rPr>
          <w:b/>
          <w:lang w:val="en-GB"/>
        </w:rPr>
      </w:pPr>
      <w:r w:rsidRPr="005D1088">
        <w:rPr>
          <w:b/>
          <w:lang w:val="en-GB"/>
        </w:rPr>
        <w:t>-</w:t>
      </w:r>
      <w:r w:rsidRPr="005D1088">
        <w:rPr>
          <w:b/>
          <w:lang w:val="en-GB"/>
        </w:rPr>
        <w:tab/>
        <w:t>Read food labels to determine levels of nutrients, supplements and additives</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3.</w:t>
      </w:r>
      <w:r w:rsidRPr="005D1088">
        <w:rPr>
          <w:b/>
          <w:lang w:val="en-GB"/>
        </w:rPr>
        <w:tab/>
        <w:t>Apply the concepts of energy balance and healthy weight.</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ab/>
        <w:t>Potential Elements of Performance:</w:t>
      </w:r>
    </w:p>
    <w:p w:rsidR="005D1088" w:rsidRPr="005D1088" w:rsidRDefault="005D1088" w:rsidP="005D1088">
      <w:pPr>
        <w:pStyle w:val="EnvelopeReturn"/>
        <w:rPr>
          <w:b/>
          <w:lang w:val="en-GB"/>
        </w:rPr>
      </w:pPr>
      <w:r w:rsidRPr="005D1088">
        <w:rPr>
          <w:b/>
          <w:lang w:val="en-GB"/>
        </w:rPr>
        <w:t>-</w:t>
      </w:r>
      <w:r w:rsidRPr="005D1088">
        <w:rPr>
          <w:b/>
          <w:lang w:val="en-GB"/>
        </w:rPr>
        <w:tab/>
        <w:t>Describe energy homeostasis</w:t>
      </w:r>
    </w:p>
    <w:p w:rsidR="005D1088" w:rsidRPr="005D1088" w:rsidRDefault="005D1088" w:rsidP="005D1088">
      <w:pPr>
        <w:pStyle w:val="EnvelopeReturn"/>
        <w:rPr>
          <w:b/>
          <w:lang w:val="en-GB"/>
        </w:rPr>
      </w:pPr>
      <w:r w:rsidRPr="005D1088">
        <w:rPr>
          <w:b/>
          <w:lang w:val="en-GB"/>
        </w:rPr>
        <w:t>-</w:t>
      </w:r>
      <w:r w:rsidRPr="005D1088">
        <w:rPr>
          <w:b/>
          <w:lang w:val="en-GB"/>
        </w:rPr>
        <w:tab/>
        <w:t>Describe how energy is measured both in foods and in the human body</w:t>
      </w:r>
    </w:p>
    <w:p w:rsidR="005D1088" w:rsidRPr="005D1088" w:rsidRDefault="005D1088" w:rsidP="005D1088">
      <w:pPr>
        <w:pStyle w:val="EnvelopeReturn"/>
        <w:rPr>
          <w:b/>
          <w:lang w:val="en-GB"/>
        </w:rPr>
      </w:pPr>
      <w:r w:rsidRPr="005D1088">
        <w:rPr>
          <w:b/>
          <w:lang w:val="en-GB"/>
        </w:rPr>
        <w:t>-</w:t>
      </w:r>
      <w:r w:rsidRPr="005D1088">
        <w:rPr>
          <w:b/>
          <w:lang w:val="en-GB"/>
        </w:rPr>
        <w:tab/>
        <w:t>Identify the components of energy intake and expenditure</w:t>
      </w:r>
    </w:p>
    <w:p w:rsidR="005D1088" w:rsidRPr="005D1088" w:rsidRDefault="005D1088" w:rsidP="005D1088">
      <w:pPr>
        <w:pStyle w:val="EnvelopeReturn"/>
        <w:rPr>
          <w:b/>
          <w:lang w:val="en-GB"/>
        </w:rPr>
      </w:pPr>
      <w:r w:rsidRPr="005D1088">
        <w:rPr>
          <w:b/>
          <w:lang w:val="en-GB"/>
        </w:rPr>
        <w:t>-</w:t>
      </w:r>
      <w:r w:rsidRPr="005D1088">
        <w:rPr>
          <w:b/>
          <w:lang w:val="en-GB"/>
        </w:rPr>
        <w:tab/>
        <w:t>Describe the relationship of energy intake and expenditure in maintaining a healthy weight</w:t>
      </w:r>
    </w:p>
    <w:p w:rsidR="005D1088" w:rsidRPr="005D1088" w:rsidRDefault="005D1088" w:rsidP="005D1088">
      <w:pPr>
        <w:pStyle w:val="EnvelopeReturn"/>
        <w:rPr>
          <w:b/>
          <w:lang w:val="en-GB"/>
        </w:rPr>
      </w:pPr>
      <w:r w:rsidRPr="005D1088">
        <w:rPr>
          <w:b/>
          <w:lang w:val="en-GB"/>
        </w:rPr>
        <w:t>-</w:t>
      </w:r>
      <w:r w:rsidRPr="005D1088">
        <w:rPr>
          <w:b/>
          <w:lang w:val="en-GB"/>
        </w:rPr>
        <w:tab/>
        <w:t>Calculate one’s own energy intake and expenditure levels</w:t>
      </w:r>
    </w:p>
    <w:p w:rsidR="005D1088" w:rsidRPr="005D1088" w:rsidRDefault="005D1088" w:rsidP="005D1088">
      <w:pPr>
        <w:pStyle w:val="EnvelopeReturn"/>
        <w:rPr>
          <w:b/>
          <w:lang w:val="en-GB"/>
        </w:rPr>
      </w:pPr>
      <w:r w:rsidRPr="005D1088">
        <w:rPr>
          <w:b/>
          <w:lang w:val="en-GB"/>
        </w:rPr>
        <w:t>-</w:t>
      </w:r>
      <w:r w:rsidRPr="005D1088">
        <w:rPr>
          <w:b/>
          <w:lang w:val="en-GB"/>
        </w:rPr>
        <w:tab/>
        <w:t>Describe how to maintain weight control and meet requirements with athletic activities</w:t>
      </w:r>
    </w:p>
    <w:p w:rsidR="005D1088" w:rsidRPr="005D1088" w:rsidRDefault="005D1088" w:rsidP="005D1088">
      <w:pPr>
        <w:pStyle w:val="EnvelopeReturn"/>
        <w:rPr>
          <w:b/>
          <w:lang w:val="en-GB"/>
        </w:rPr>
      </w:pPr>
      <w:r w:rsidRPr="005D1088">
        <w:rPr>
          <w:b/>
          <w:lang w:val="en-GB"/>
        </w:rPr>
        <w:t>-</w:t>
      </w:r>
      <w:r w:rsidRPr="005D1088">
        <w:rPr>
          <w:b/>
          <w:lang w:val="en-GB"/>
        </w:rPr>
        <w:tab/>
        <w:t>Identify popular dietary trends</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4.</w:t>
      </w:r>
      <w:r w:rsidRPr="005D1088">
        <w:rPr>
          <w:b/>
          <w:lang w:val="en-GB"/>
        </w:rPr>
        <w:tab/>
        <w:t xml:space="preserve">Compare and contrast nutritional requirements for active people </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ab/>
        <w:t>Potential Elements of Performance:</w:t>
      </w:r>
    </w:p>
    <w:p w:rsidR="005D1088" w:rsidRPr="005D1088" w:rsidRDefault="005D1088" w:rsidP="005D1088">
      <w:pPr>
        <w:pStyle w:val="EnvelopeReturn"/>
        <w:rPr>
          <w:b/>
          <w:lang w:val="en-GB"/>
        </w:rPr>
      </w:pPr>
      <w:r w:rsidRPr="005D1088">
        <w:rPr>
          <w:b/>
          <w:lang w:val="en-GB"/>
        </w:rPr>
        <w:t>-</w:t>
      </w:r>
      <w:r w:rsidRPr="005D1088">
        <w:rPr>
          <w:b/>
          <w:lang w:val="en-GB"/>
        </w:rPr>
        <w:tab/>
        <w:t xml:space="preserve">Identify specific nutritional needs </w:t>
      </w:r>
    </w:p>
    <w:p w:rsidR="005D1088" w:rsidRPr="005D1088" w:rsidRDefault="005D1088" w:rsidP="005D1088">
      <w:pPr>
        <w:pStyle w:val="EnvelopeReturn"/>
        <w:rPr>
          <w:b/>
          <w:lang w:val="en-GB"/>
        </w:rPr>
      </w:pPr>
      <w:r w:rsidRPr="005D1088">
        <w:rPr>
          <w:b/>
          <w:lang w:val="en-GB"/>
        </w:rPr>
        <w:t>-</w:t>
      </w:r>
      <w:r w:rsidRPr="005D1088">
        <w:rPr>
          <w:b/>
          <w:lang w:val="en-GB"/>
        </w:rPr>
        <w:tab/>
        <w:t>Describe energy utilization during different types of activities</w:t>
      </w:r>
    </w:p>
    <w:p w:rsidR="005D1088" w:rsidRPr="005D1088" w:rsidRDefault="005D1088" w:rsidP="005D1088">
      <w:pPr>
        <w:pStyle w:val="EnvelopeReturn"/>
        <w:rPr>
          <w:b/>
          <w:lang w:val="en-GB"/>
        </w:rPr>
      </w:pPr>
      <w:r w:rsidRPr="005D1088">
        <w:rPr>
          <w:b/>
          <w:lang w:val="en-GB"/>
        </w:rPr>
        <w:t>-</w:t>
      </w:r>
      <w:r w:rsidRPr="005D1088">
        <w:rPr>
          <w:b/>
          <w:lang w:val="en-GB"/>
        </w:rPr>
        <w:tab/>
        <w:t>Discuss nutritional strategies to gain maximal performance</w:t>
      </w:r>
    </w:p>
    <w:p w:rsidR="005D1088" w:rsidRPr="005D1088" w:rsidRDefault="005D1088" w:rsidP="005D1088">
      <w:pPr>
        <w:pStyle w:val="EnvelopeReturn"/>
        <w:rPr>
          <w:b/>
          <w:lang w:val="en-GB"/>
        </w:rPr>
      </w:pPr>
      <w:r w:rsidRPr="005D1088">
        <w:rPr>
          <w:b/>
          <w:lang w:val="en-GB"/>
        </w:rPr>
        <w:tab/>
      </w:r>
    </w:p>
    <w:p w:rsidR="005D1088" w:rsidRPr="005D1088" w:rsidRDefault="005D1088" w:rsidP="005D1088">
      <w:pPr>
        <w:pStyle w:val="EnvelopeReturn"/>
        <w:rPr>
          <w:b/>
          <w:lang w:val="en-GB"/>
        </w:rPr>
      </w:pPr>
      <w:r w:rsidRPr="005D1088">
        <w:rPr>
          <w:b/>
          <w:lang w:val="en-GB"/>
        </w:rPr>
        <w:t>5.</w:t>
      </w:r>
      <w:r w:rsidRPr="005D1088">
        <w:rPr>
          <w:b/>
          <w:lang w:val="en-GB"/>
        </w:rPr>
        <w:tab/>
        <w:t>Relate the use of supplements, nutrients, diets &amp; other performance enhancing strategies to their efficacy and safety</w:t>
      </w:r>
      <w:r w:rsidRPr="005D1088">
        <w:rPr>
          <w:b/>
          <w:lang w:val="en-GB"/>
        </w:rPr>
        <w:tab/>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ab/>
        <w:t>Potential Elements of Performance:</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 xml:space="preserve">- Identify various performance enhancing supplements </w:t>
      </w:r>
    </w:p>
    <w:p w:rsidR="005D1088" w:rsidRPr="005D1088" w:rsidRDefault="005D1088" w:rsidP="005D1088">
      <w:pPr>
        <w:pStyle w:val="EnvelopeReturn"/>
        <w:rPr>
          <w:b/>
          <w:lang w:val="en-GB"/>
        </w:rPr>
      </w:pPr>
      <w:r w:rsidRPr="005D1088">
        <w:rPr>
          <w:b/>
          <w:lang w:val="en-GB"/>
        </w:rPr>
        <w:t>- Identify the benefits and risks associated with supplements</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III.</w:t>
      </w:r>
      <w:r w:rsidRPr="005D1088">
        <w:rPr>
          <w:b/>
          <w:lang w:val="en-GB"/>
        </w:rPr>
        <w:tab/>
        <w:t>TOPICS:</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ab/>
        <w:t>1.</w:t>
      </w:r>
      <w:r w:rsidRPr="005D1088">
        <w:rPr>
          <w:b/>
          <w:lang w:val="en-GB"/>
        </w:rPr>
        <w:tab/>
        <w:t>Basic Concepts in Nutrition</w:t>
      </w:r>
    </w:p>
    <w:p w:rsidR="005D1088" w:rsidRPr="005D1088" w:rsidRDefault="005D1088" w:rsidP="005D1088">
      <w:pPr>
        <w:pStyle w:val="EnvelopeReturn"/>
        <w:rPr>
          <w:b/>
          <w:lang w:val="en-GB"/>
        </w:rPr>
      </w:pPr>
      <w:r w:rsidRPr="005D1088">
        <w:rPr>
          <w:b/>
          <w:lang w:val="en-GB"/>
        </w:rPr>
        <w:tab/>
        <w:t>2.</w:t>
      </w:r>
      <w:r w:rsidRPr="005D1088">
        <w:rPr>
          <w:b/>
          <w:lang w:val="en-GB"/>
        </w:rPr>
        <w:tab/>
        <w:t>Indications and Determinants of Nutritional Status:  Nutritional Analysis</w:t>
      </w:r>
    </w:p>
    <w:p w:rsidR="005D1088" w:rsidRPr="005D1088" w:rsidRDefault="005D1088" w:rsidP="005D1088">
      <w:pPr>
        <w:pStyle w:val="EnvelopeReturn"/>
        <w:rPr>
          <w:b/>
          <w:lang w:val="en-GB"/>
        </w:rPr>
      </w:pPr>
      <w:r w:rsidRPr="005D1088">
        <w:rPr>
          <w:b/>
          <w:lang w:val="en-GB"/>
        </w:rPr>
        <w:tab/>
        <w:t>3.</w:t>
      </w:r>
      <w:r w:rsidRPr="005D1088">
        <w:rPr>
          <w:b/>
          <w:lang w:val="en-GB"/>
        </w:rPr>
        <w:tab/>
        <w:t>Canada’s Food Guide, Labels</w:t>
      </w:r>
    </w:p>
    <w:p w:rsidR="005D1088" w:rsidRPr="005D1088" w:rsidRDefault="005D1088" w:rsidP="005D1088">
      <w:pPr>
        <w:pStyle w:val="EnvelopeReturn"/>
        <w:rPr>
          <w:b/>
          <w:lang w:val="en-GB"/>
        </w:rPr>
      </w:pPr>
      <w:r w:rsidRPr="005D1088">
        <w:rPr>
          <w:b/>
          <w:lang w:val="en-GB"/>
        </w:rPr>
        <w:tab/>
        <w:t>4.</w:t>
      </w:r>
      <w:r w:rsidRPr="005D1088">
        <w:rPr>
          <w:b/>
          <w:lang w:val="en-GB"/>
        </w:rPr>
        <w:tab/>
        <w:t>Fats, Proteins, Carbohydrates</w:t>
      </w:r>
    </w:p>
    <w:p w:rsidR="005D1088" w:rsidRPr="005D1088" w:rsidRDefault="005D1088" w:rsidP="005D1088">
      <w:pPr>
        <w:pStyle w:val="EnvelopeReturn"/>
        <w:rPr>
          <w:b/>
          <w:lang w:val="en-GB"/>
        </w:rPr>
      </w:pPr>
      <w:r w:rsidRPr="005D1088">
        <w:rPr>
          <w:b/>
          <w:lang w:val="en-GB"/>
        </w:rPr>
        <w:lastRenderedPageBreak/>
        <w:tab/>
        <w:t>5.</w:t>
      </w:r>
      <w:r w:rsidRPr="005D1088">
        <w:rPr>
          <w:b/>
          <w:lang w:val="en-GB"/>
        </w:rPr>
        <w:tab/>
        <w:t>Vitamins, Minerals, Water</w:t>
      </w:r>
    </w:p>
    <w:p w:rsidR="005D1088" w:rsidRPr="005D1088" w:rsidRDefault="005D1088" w:rsidP="005D1088">
      <w:pPr>
        <w:pStyle w:val="EnvelopeReturn"/>
        <w:rPr>
          <w:b/>
          <w:lang w:val="en-GB"/>
        </w:rPr>
      </w:pPr>
      <w:r w:rsidRPr="005D1088">
        <w:rPr>
          <w:b/>
          <w:lang w:val="en-GB"/>
        </w:rPr>
        <w:tab/>
        <w:t>6.</w:t>
      </w:r>
      <w:r w:rsidRPr="005D1088">
        <w:rPr>
          <w:b/>
          <w:lang w:val="en-GB"/>
        </w:rPr>
        <w:tab/>
        <w:t>Energy Balance and Healthy Weight Concept</w:t>
      </w:r>
    </w:p>
    <w:p w:rsidR="005D1088" w:rsidRPr="005D1088" w:rsidRDefault="005D1088" w:rsidP="005D1088">
      <w:pPr>
        <w:pStyle w:val="EnvelopeReturn"/>
        <w:rPr>
          <w:b/>
          <w:lang w:val="en-GB"/>
        </w:rPr>
      </w:pPr>
      <w:r w:rsidRPr="005D1088">
        <w:rPr>
          <w:b/>
          <w:lang w:val="en-GB"/>
        </w:rPr>
        <w:t xml:space="preserve">7. </w:t>
      </w:r>
      <w:r w:rsidRPr="005D1088">
        <w:rPr>
          <w:b/>
          <w:lang w:val="en-GB"/>
        </w:rPr>
        <w:tab/>
        <w:t>Nutrition for the Active Person</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ab/>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 xml:space="preserve"> </w:t>
      </w:r>
    </w:p>
    <w:p w:rsidR="005D1088" w:rsidRPr="005D1088" w:rsidRDefault="005D1088" w:rsidP="005D1088">
      <w:pPr>
        <w:pStyle w:val="EnvelopeReturn"/>
        <w:rPr>
          <w:b/>
          <w:lang w:val="en-GB"/>
        </w:rPr>
      </w:pPr>
      <w:r w:rsidRPr="005D1088">
        <w:rPr>
          <w:b/>
          <w:lang w:val="en-GB"/>
        </w:rPr>
        <w:t>IV.</w:t>
      </w:r>
      <w:r w:rsidRPr="005D1088">
        <w:rPr>
          <w:b/>
          <w:lang w:val="en-GB"/>
        </w:rPr>
        <w:tab/>
        <w:t>RECOMMENDED RESOURCES/TEXTS/MATERIALS:</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ab/>
        <w:t>Sault College D2L (course notes, important announcements)</w:t>
      </w:r>
    </w:p>
    <w:p w:rsidR="005D1088" w:rsidRPr="005D1088" w:rsidRDefault="005D1088" w:rsidP="005D1088">
      <w:pPr>
        <w:pStyle w:val="EnvelopeReturn"/>
        <w:rPr>
          <w:b/>
          <w:lang w:val="en-GB"/>
        </w:rPr>
      </w:pPr>
      <w:r w:rsidRPr="005D1088">
        <w:rPr>
          <w:b/>
          <w:lang w:val="en-GB"/>
        </w:rPr>
        <w:tab/>
        <w:t>Sault College Student Portal – www.mysaultcollege.ca</w:t>
      </w:r>
    </w:p>
    <w:p w:rsidR="005D1088" w:rsidRPr="005D1088" w:rsidRDefault="005D1088" w:rsidP="005D1088">
      <w:pPr>
        <w:pStyle w:val="EnvelopeReturn"/>
        <w:rPr>
          <w:b/>
          <w:lang w:val="en-GB"/>
        </w:rPr>
      </w:pPr>
      <w:r w:rsidRPr="005D1088">
        <w:rPr>
          <w:b/>
          <w:lang w:val="en-GB"/>
        </w:rPr>
        <w:t>Any Nutrition Text</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V.</w:t>
      </w:r>
      <w:r w:rsidRPr="005D1088">
        <w:rPr>
          <w:b/>
          <w:lang w:val="en-GB"/>
        </w:rPr>
        <w:tab/>
        <w:t>EVALUATION PROCESS/GRADING SYSTEM:</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1.</w:t>
      </w:r>
      <w:r w:rsidRPr="005D1088">
        <w:rPr>
          <w:b/>
          <w:lang w:val="en-GB"/>
        </w:rPr>
        <w:tab/>
        <w:t>Grading:</w:t>
      </w:r>
    </w:p>
    <w:p w:rsidR="005D1088" w:rsidRPr="005D1088" w:rsidRDefault="005D1088" w:rsidP="005D1088">
      <w:pPr>
        <w:pStyle w:val="EnvelopeReturn"/>
        <w:rPr>
          <w:b/>
          <w:lang w:val="en-GB"/>
        </w:rPr>
      </w:pPr>
      <w:r w:rsidRPr="005D1088">
        <w:rPr>
          <w:b/>
          <w:lang w:val="en-GB"/>
        </w:rPr>
        <w:tab/>
      </w:r>
      <w:r w:rsidRPr="005D1088">
        <w:rPr>
          <w:b/>
          <w:lang w:val="en-GB"/>
        </w:rPr>
        <w:tab/>
      </w:r>
    </w:p>
    <w:p w:rsidR="005D1088" w:rsidRPr="005D1088" w:rsidRDefault="005D1088" w:rsidP="005D1088">
      <w:pPr>
        <w:pStyle w:val="EnvelopeReturn"/>
        <w:rPr>
          <w:b/>
          <w:lang w:val="en-GB"/>
        </w:rPr>
      </w:pPr>
      <w:r w:rsidRPr="005D1088">
        <w:rPr>
          <w:b/>
          <w:lang w:val="en-GB"/>
        </w:rPr>
        <w:t>Participation (includes in class &amp; online activities)</w:t>
      </w:r>
      <w:r w:rsidRPr="005D1088">
        <w:rPr>
          <w:b/>
          <w:lang w:val="en-GB"/>
        </w:rPr>
        <w:tab/>
      </w:r>
      <w:r w:rsidRPr="005D1088">
        <w:rPr>
          <w:b/>
          <w:lang w:val="en-GB"/>
        </w:rPr>
        <w:tab/>
        <w:t>15%</w:t>
      </w:r>
    </w:p>
    <w:p w:rsidR="005D1088" w:rsidRPr="005D1088" w:rsidRDefault="005D1088" w:rsidP="005D1088">
      <w:pPr>
        <w:pStyle w:val="EnvelopeReturn"/>
        <w:rPr>
          <w:b/>
          <w:lang w:val="en-GB"/>
        </w:rPr>
      </w:pPr>
      <w:r w:rsidRPr="005D1088">
        <w:rPr>
          <w:b/>
          <w:lang w:val="en-GB"/>
        </w:rPr>
        <w:t>Attendance &amp; punctuality</w:t>
      </w:r>
      <w:r w:rsidRPr="005D1088">
        <w:rPr>
          <w:b/>
          <w:lang w:val="en-GB"/>
        </w:rPr>
        <w:tab/>
      </w:r>
      <w:r w:rsidRPr="005D1088">
        <w:rPr>
          <w:b/>
          <w:lang w:val="en-GB"/>
        </w:rPr>
        <w:tab/>
      </w:r>
      <w:r w:rsidRPr="005D1088">
        <w:rPr>
          <w:b/>
          <w:lang w:val="en-GB"/>
        </w:rPr>
        <w:tab/>
      </w:r>
      <w:r w:rsidRPr="005D1088">
        <w:rPr>
          <w:b/>
          <w:lang w:val="en-GB"/>
        </w:rPr>
        <w:tab/>
      </w:r>
      <w:r w:rsidRPr="005D1088">
        <w:rPr>
          <w:b/>
          <w:lang w:val="en-GB"/>
        </w:rPr>
        <w:tab/>
        <w:t xml:space="preserve">  5%</w:t>
      </w:r>
    </w:p>
    <w:p w:rsidR="005D1088" w:rsidRPr="005D1088" w:rsidRDefault="005D1088" w:rsidP="005D1088">
      <w:pPr>
        <w:pStyle w:val="EnvelopeReturn"/>
        <w:rPr>
          <w:b/>
          <w:lang w:val="en-GB"/>
        </w:rPr>
      </w:pPr>
      <w:r w:rsidRPr="005D1088">
        <w:rPr>
          <w:b/>
          <w:lang w:val="en-GB"/>
        </w:rPr>
        <w:t>Poster</w:t>
      </w:r>
      <w:r w:rsidRPr="005D1088">
        <w:rPr>
          <w:b/>
          <w:lang w:val="en-GB"/>
        </w:rPr>
        <w:tab/>
      </w:r>
      <w:r w:rsidRPr="005D1088">
        <w:rPr>
          <w:b/>
          <w:lang w:val="en-GB"/>
        </w:rPr>
        <w:tab/>
      </w:r>
      <w:r w:rsidRPr="005D1088">
        <w:rPr>
          <w:b/>
          <w:lang w:val="en-GB"/>
        </w:rPr>
        <w:tab/>
      </w:r>
      <w:r w:rsidRPr="005D1088">
        <w:rPr>
          <w:b/>
          <w:lang w:val="en-GB"/>
        </w:rPr>
        <w:tab/>
      </w:r>
      <w:r w:rsidRPr="005D1088">
        <w:rPr>
          <w:b/>
          <w:lang w:val="en-GB"/>
        </w:rPr>
        <w:tab/>
      </w:r>
      <w:r w:rsidRPr="005D1088">
        <w:rPr>
          <w:b/>
          <w:lang w:val="en-GB"/>
        </w:rPr>
        <w:tab/>
      </w:r>
      <w:r w:rsidRPr="005D1088">
        <w:rPr>
          <w:b/>
          <w:lang w:val="en-GB"/>
        </w:rPr>
        <w:tab/>
      </w:r>
      <w:r w:rsidRPr="005D1088">
        <w:rPr>
          <w:b/>
          <w:lang w:val="en-GB"/>
        </w:rPr>
        <w:tab/>
        <w:t>15%</w:t>
      </w:r>
    </w:p>
    <w:p w:rsidR="005D1088" w:rsidRPr="005D1088" w:rsidRDefault="005D1088" w:rsidP="005D1088">
      <w:pPr>
        <w:pStyle w:val="EnvelopeReturn"/>
        <w:rPr>
          <w:b/>
          <w:lang w:val="en-GB"/>
        </w:rPr>
      </w:pPr>
      <w:r w:rsidRPr="005D1088">
        <w:rPr>
          <w:b/>
          <w:lang w:val="en-GB"/>
        </w:rPr>
        <w:t>Analysis</w:t>
      </w:r>
      <w:r w:rsidRPr="005D1088">
        <w:rPr>
          <w:b/>
          <w:lang w:val="en-GB"/>
        </w:rPr>
        <w:tab/>
      </w:r>
      <w:r w:rsidRPr="005D1088">
        <w:rPr>
          <w:b/>
          <w:lang w:val="en-GB"/>
        </w:rPr>
        <w:tab/>
      </w:r>
      <w:r w:rsidRPr="005D1088">
        <w:rPr>
          <w:b/>
          <w:lang w:val="en-GB"/>
        </w:rPr>
        <w:tab/>
      </w:r>
      <w:r w:rsidRPr="005D1088">
        <w:rPr>
          <w:b/>
          <w:lang w:val="en-GB"/>
        </w:rPr>
        <w:tab/>
      </w:r>
      <w:r w:rsidRPr="005D1088">
        <w:rPr>
          <w:b/>
          <w:lang w:val="en-GB"/>
        </w:rPr>
        <w:tab/>
      </w:r>
      <w:r w:rsidRPr="005D1088">
        <w:rPr>
          <w:b/>
          <w:lang w:val="en-GB"/>
        </w:rPr>
        <w:tab/>
      </w:r>
      <w:r w:rsidRPr="005D1088">
        <w:rPr>
          <w:b/>
          <w:lang w:val="en-GB"/>
        </w:rPr>
        <w:tab/>
        <w:t>15%</w:t>
      </w:r>
    </w:p>
    <w:p w:rsidR="005D1088" w:rsidRPr="005D1088" w:rsidRDefault="005D1088" w:rsidP="005D1088">
      <w:pPr>
        <w:pStyle w:val="EnvelopeReturn"/>
        <w:rPr>
          <w:b/>
          <w:lang w:val="en-GB"/>
        </w:rPr>
      </w:pPr>
      <w:r w:rsidRPr="005D1088">
        <w:rPr>
          <w:b/>
          <w:lang w:val="en-GB"/>
        </w:rPr>
        <w:t>Mid-term</w:t>
      </w:r>
      <w:r w:rsidRPr="005D1088">
        <w:rPr>
          <w:b/>
          <w:lang w:val="en-GB"/>
        </w:rPr>
        <w:tab/>
      </w:r>
      <w:r w:rsidRPr="005D1088">
        <w:rPr>
          <w:b/>
          <w:lang w:val="en-GB"/>
        </w:rPr>
        <w:tab/>
      </w:r>
      <w:r w:rsidRPr="005D1088">
        <w:rPr>
          <w:b/>
          <w:lang w:val="en-GB"/>
        </w:rPr>
        <w:tab/>
      </w:r>
      <w:r w:rsidRPr="005D1088">
        <w:rPr>
          <w:b/>
          <w:lang w:val="en-GB"/>
        </w:rPr>
        <w:tab/>
      </w:r>
      <w:r w:rsidRPr="005D1088">
        <w:rPr>
          <w:b/>
          <w:lang w:val="en-GB"/>
        </w:rPr>
        <w:tab/>
      </w:r>
      <w:r w:rsidRPr="005D1088">
        <w:rPr>
          <w:b/>
          <w:lang w:val="en-GB"/>
        </w:rPr>
        <w:tab/>
      </w:r>
      <w:r w:rsidRPr="005D1088">
        <w:rPr>
          <w:b/>
          <w:lang w:val="en-GB"/>
        </w:rPr>
        <w:tab/>
        <w:t>25%</w:t>
      </w:r>
    </w:p>
    <w:p w:rsidR="005D1088" w:rsidRPr="005D1088" w:rsidRDefault="005D1088" w:rsidP="005D1088">
      <w:pPr>
        <w:pStyle w:val="EnvelopeReturn"/>
        <w:rPr>
          <w:b/>
          <w:lang w:val="en-GB"/>
        </w:rPr>
      </w:pPr>
      <w:r w:rsidRPr="005D1088">
        <w:rPr>
          <w:b/>
          <w:lang w:val="en-GB"/>
        </w:rPr>
        <w:t>Final Exam</w:t>
      </w:r>
      <w:r w:rsidRPr="005D1088">
        <w:rPr>
          <w:b/>
          <w:lang w:val="en-GB"/>
        </w:rPr>
        <w:tab/>
      </w:r>
      <w:r w:rsidRPr="005D1088">
        <w:rPr>
          <w:b/>
          <w:lang w:val="en-GB"/>
        </w:rPr>
        <w:tab/>
      </w:r>
      <w:r w:rsidRPr="005D1088">
        <w:rPr>
          <w:b/>
          <w:lang w:val="en-GB"/>
        </w:rPr>
        <w:tab/>
      </w:r>
      <w:r w:rsidRPr="005D1088">
        <w:rPr>
          <w:b/>
          <w:lang w:val="en-GB"/>
        </w:rPr>
        <w:tab/>
      </w:r>
      <w:r w:rsidRPr="005D1088">
        <w:rPr>
          <w:b/>
          <w:lang w:val="en-GB"/>
        </w:rPr>
        <w:tab/>
      </w:r>
      <w:r w:rsidRPr="005D1088">
        <w:rPr>
          <w:b/>
          <w:lang w:val="en-GB"/>
        </w:rPr>
        <w:tab/>
      </w:r>
      <w:r w:rsidRPr="005D1088">
        <w:rPr>
          <w:b/>
          <w:lang w:val="en-GB"/>
        </w:rPr>
        <w:tab/>
        <w:t>25%</w:t>
      </w:r>
    </w:p>
    <w:p w:rsidR="005D1088" w:rsidRPr="005D1088" w:rsidRDefault="005D1088" w:rsidP="005D1088">
      <w:pPr>
        <w:pStyle w:val="EnvelopeReturn"/>
        <w:rPr>
          <w:b/>
          <w:lang w:val="en-GB"/>
        </w:rPr>
      </w:pPr>
      <w:r w:rsidRPr="005D1088">
        <w:rPr>
          <w:b/>
          <w:lang w:val="en-GB"/>
        </w:rPr>
        <w:t xml:space="preserve">          100%</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2.</w:t>
      </w:r>
      <w:r w:rsidRPr="005D1088">
        <w:rPr>
          <w:b/>
          <w:lang w:val="en-GB"/>
        </w:rPr>
        <w:tab/>
        <w:t>The pass mark for this course is 50%.  There are NO rewrites. In order to pass this course, all assignments/in class work MUST be completed and turned in.</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3.</w:t>
      </w:r>
      <w:r w:rsidRPr="005D1088">
        <w:rPr>
          <w:b/>
          <w:lang w:val="en-GB"/>
        </w:rPr>
        <w:tab/>
        <w:t xml:space="preserve">Students missing the tests or final exam because of illness or other serious reason must phone the professor before the exam to inform her/him (759-2554, Ext. 2635).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do not follow the above procedures will receive a zero for that test or exam.  </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4.</w:t>
      </w:r>
      <w:r w:rsidRPr="005D1088">
        <w:rPr>
          <w:b/>
          <w:lang w:val="en-GB"/>
        </w:rPr>
        <w:tab/>
        <w:t xml:space="preserve">Due dates for the Individual Assessment and Lit Review are identified in the Lecture Syllabus.  If you have a legitimate reason that the work cannot be finished in a timely fashion, please discuss it with the professor beforehand.  If the work is handed in within a week of the due date a maximum grade of 50% will be given.  If the work is handed in more </w:t>
      </w:r>
      <w:r w:rsidRPr="005D1088">
        <w:rPr>
          <w:b/>
          <w:lang w:val="en-GB"/>
        </w:rPr>
        <w:lastRenderedPageBreak/>
        <w:t>than a week late a grade of zero will be given. However, the work MUST be completed and handed in in order to pass the course.</w:t>
      </w:r>
    </w:p>
    <w:p w:rsidR="005D1088" w:rsidRPr="005D1088" w:rsidRDefault="005D1088" w:rsidP="005D1088">
      <w:pPr>
        <w:pStyle w:val="EnvelopeReturn"/>
        <w:rPr>
          <w:b/>
          <w:lang w:val="en-GB"/>
        </w:rPr>
      </w:pPr>
      <w:r w:rsidRPr="005D1088">
        <w:rPr>
          <w:b/>
          <w:lang w:val="en-GB"/>
        </w:rPr>
        <w:t> </w:t>
      </w:r>
    </w:p>
    <w:p w:rsidR="005D1088" w:rsidRPr="005D1088" w:rsidRDefault="005D1088" w:rsidP="005D1088">
      <w:pPr>
        <w:pStyle w:val="EnvelopeReturn"/>
        <w:rPr>
          <w:b/>
          <w:lang w:val="en-GB"/>
        </w:rPr>
      </w:pPr>
      <w:r w:rsidRPr="005D1088">
        <w:rPr>
          <w:b/>
          <w:lang w:val="en-GB"/>
        </w:rPr>
        <w:t>V.</w:t>
      </w:r>
      <w:r w:rsidRPr="005D1088">
        <w:rPr>
          <w:b/>
          <w:lang w:val="en-GB"/>
        </w:rPr>
        <w:tab/>
        <w:t>EVALUATION PROCESS/GRADING SYSTEM:</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The following semester grades will be assigned to students:</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ab/>
      </w:r>
    </w:p>
    <w:p w:rsidR="005D1088" w:rsidRPr="005D1088" w:rsidRDefault="005D1088" w:rsidP="005D1088">
      <w:pPr>
        <w:pStyle w:val="EnvelopeReturn"/>
        <w:rPr>
          <w:b/>
          <w:lang w:val="en-GB"/>
        </w:rPr>
      </w:pPr>
      <w:r w:rsidRPr="005D1088">
        <w:rPr>
          <w:b/>
          <w:lang w:val="en-GB"/>
        </w:rPr>
        <w:t>Grade</w:t>
      </w:r>
      <w:r w:rsidRPr="005D1088">
        <w:rPr>
          <w:b/>
          <w:lang w:val="en-GB"/>
        </w:rPr>
        <w:tab/>
      </w:r>
    </w:p>
    <w:p w:rsidR="005D1088" w:rsidRPr="005D1088" w:rsidRDefault="005D1088" w:rsidP="005D1088">
      <w:pPr>
        <w:pStyle w:val="EnvelopeReturn"/>
        <w:rPr>
          <w:b/>
          <w:lang w:val="en-GB"/>
        </w:rPr>
      </w:pPr>
      <w:r w:rsidRPr="005D1088">
        <w:rPr>
          <w:b/>
          <w:lang w:val="en-GB"/>
        </w:rPr>
        <w:t>Definition</w:t>
      </w:r>
      <w:r w:rsidRPr="005D1088">
        <w:rPr>
          <w:b/>
          <w:lang w:val="en-GB"/>
        </w:rPr>
        <w:tab/>
        <w:t>Grade Point Equivalent</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ab/>
        <w:t>A+</w:t>
      </w:r>
      <w:r w:rsidRPr="005D1088">
        <w:rPr>
          <w:b/>
          <w:lang w:val="en-GB"/>
        </w:rPr>
        <w:tab/>
        <w:t>90 – 100%</w:t>
      </w:r>
      <w:r w:rsidRPr="005D1088">
        <w:rPr>
          <w:b/>
          <w:lang w:val="en-GB"/>
        </w:rPr>
        <w:tab/>
        <w:t>4.00</w:t>
      </w:r>
    </w:p>
    <w:p w:rsidR="005D1088" w:rsidRPr="005D1088" w:rsidRDefault="005D1088" w:rsidP="005D1088">
      <w:pPr>
        <w:pStyle w:val="EnvelopeReturn"/>
        <w:rPr>
          <w:b/>
          <w:lang w:val="en-GB"/>
        </w:rPr>
      </w:pPr>
      <w:r w:rsidRPr="005D1088">
        <w:rPr>
          <w:b/>
          <w:lang w:val="en-GB"/>
        </w:rPr>
        <w:tab/>
        <w:t>A</w:t>
      </w:r>
      <w:r w:rsidRPr="005D1088">
        <w:rPr>
          <w:b/>
          <w:lang w:val="en-GB"/>
        </w:rPr>
        <w:tab/>
        <w:t>80 – 89%</w:t>
      </w:r>
      <w:r w:rsidRPr="005D1088">
        <w:rPr>
          <w:b/>
          <w:lang w:val="en-GB"/>
        </w:rPr>
        <w:tab/>
      </w:r>
    </w:p>
    <w:p w:rsidR="005D1088" w:rsidRPr="005D1088" w:rsidRDefault="005D1088" w:rsidP="005D1088">
      <w:pPr>
        <w:pStyle w:val="EnvelopeReturn"/>
        <w:rPr>
          <w:b/>
          <w:lang w:val="en-GB"/>
        </w:rPr>
      </w:pPr>
      <w:r w:rsidRPr="005D1088">
        <w:rPr>
          <w:b/>
          <w:lang w:val="en-GB"/>
        </w:rPr>
        <w:tab/>
        <w:t>B</w:t>
      </w:r>
      <w:r w:rsidRPr="005D1088">
        <w:rPr>
          <w:b/>
          <w:lang w:val="en-GB"/>
        </w:rPr>
        <w:tab/>
        <w:t>70 - 79%</w:t>
      </w:r>
      <w:r w:rsidRPr="005D1088">
        <w:rPr>
          <w:b/>
          <w:lang w:val="en-GB"/>
        </w:rPr>
        <w:tab/>
        <w:t>3.00</w:t>
      </w:r>
    </w:p>
    <w:p w:rsidR="005D1088" w:rsidRPr="005D1088" w:rsidRDefault="005D1088" w:rsidP="005D1088">
      <w:pPr>
        <w:pStyle w:val="EnvelopeReturn"/>
        <w:rPr>
          <w:b/>
          <w:lang w:val="en-GB"/>
        </w:rPr>
      </w:pPr>
      <w:r w:rsidRPr="005D1088">
        <w:rPr>
          <w:b/>
          <w:lang w:val="en-GB"/>
        </w:rPr>
        <w:tab/>
        <w:t>C</w:t>
      </w:r>
      <w:r w:rsidRPr="005D1088">
        <w:rPr>
          <w:b/>
          <w:lang w:val="en-GB"/>
        </w:rPr>
        <w:tab/>
        <w:t>60 - 69%</w:t>
      </w:r>
      <w:r w:rsidRPr="005D1088">
        <w:rPr>
          <w:b/>
          <w:lang w:val="en-GB"/>
        </w:rPr>
        <w:tab/>
        <w:t>2.00</w:t>
      </w:r>
    </w:p>
    <w:p w:rsidR="005D1088" w:rsidRPr="005D1088" w:rsidRDefault="005D1088" w:rsidP="005D1088">
      <w:pPr>
        <w:pStyle w:val="EnvelopeReturn"/>
        <w:rPr>
          <w:b/>
          <w:lang w:val="en-GB"/>
        </w:rPr>
      </w:pPr>
      <w:r w:rsidRPr="005D1088">
        <w:rPr>
          <w:b/>
          <w:lang w:val="en-GB"/>
        </w:rPr>
        <w:tab/>
        <w:t>D</w:t>
      </w:r>
      <w:r w:rsidRPr="005D1088">
        <w:rPr>
          <w:b/>
          <w:lang w:val="en-GB"/>
        </w:rPr>
        <w:tab/>
        <w:t>50 – 59%</w:t>
      </w:r>
      <w:r w:rsidRPr="005D1088">
        <w:rPr>
          <w:b/>
          <w:lang w:val="en-GB"/>
        </w:rPr>
        <w:tab/>
        <w:t>1.00</w:t>
      </w:r>
    </w:p>
    <w:p w:rsidR="005D1088" w:rsidRPr="005D1088" w:rsidRDefault="005D1088" w:rsidP="005D1088">
      <w:pPr>
        <w:pStyle w:val="EnvelopeReturn"/>
        <w:rPr>
          <w:b/>
          <w:lang w:val="en-GB"/>
        </w:rPr>
      </w:pPr>
      <w:r w:rsidRPr="005D1088">
        <w:rPr>
          <w:b/>
          <w:lang w:val="en-GB"/>
        </w:rPr>
        <w:tab/>
        <w:t>F (Fail)</w:t>
      </w:r>
      <w:r w:rsidRPr="005D1088">
        <w:rPr>
          <w:b/>
          <w:lang w:val="en-GB"/>
        </w:rPr>
        <w:tab/>
        <w:t>49% and below</w:t>
      </w:r>
      <w:r w:rsidRPr="005D1088">
        <w:rPr>
          <w:b/>
          <w:lang w:val="en-GB"/>
        </w:rPr>
        <w:tab/>
        <w:t>0.00</w:t>
      </w:r>
    </w:p>
    <w:p w:rsidR="005D1088" w:rsidRPr="005D1088" w:rsidRDefault="005D1088" w:rsidP="005D1088">
      <w:pPr>
        <w:pStyle w:val="EnvelopeReturn"/>
        <w:rPr>
          <w:b/>
          <w:lang w:val="en-GB"/>
        </w:rPr>
      </w:pPr>
      <w:r w:rsidRPr="005D1088">
        <w:rPr>
          <w:b/>
          <w:lang w:val="en-GB"/>
        </w:rPr>
        <w:tab/>
      </w:r>
      <w:r w:rsidRPr="005D1088">
        <w:rPr>
          <w:b/>
          <w:lang w:val="en-GB"/>
        </w:rPr>
        <w:tab/>
      </w:r>
      <w:r w:rsidRPr="005D1088">
        <w:rPr>
          <w:b/>
          <w:lang w:val="en-GB"/>
        </w:rPr>
        <w:tab/>
      </w:r>
    </w:p>
    <w:p w:rsidR="005D1088" w:rsidRPr="005D1088" w:rsidRDefault="005D1088" w:rsidP="005D1088">
      <w:pPr>
        <w:pStyle w:val="EnvelopeReturn"/>
        <w:rPr>
          <w:b/>
          <w:lang w:val="en-GB"/>
        </w:rPr>
      </w:pPr>
      <w:r w:rsidRPr="005D1088">
        <w:rPr>
          <w:b/>
          <w:lang w:val="en-GB"/>
        </w:rPr>
        <w:tab/>
        <w:t>CR (Credit)</w:t>
      </w:r>
      <w:r w:rsidRPr="005D1088">
        <w:rPr>
          <w:b/>
          <w:lang w:val="en-GB"/>
        </w:rPr>
        <w:tab/>
        <w:t>Credit for diploma requirements has been awarded.</w:t>
      </w:r>
      <w:r w:rsidRPr="005D1088">
        <w:rPr>
          <w:b/>
          <w:lang w:val="en-GB"/>
        </w:rPr>
        <w:tab/>
      </w:r>
    </w:p>
    <w:p w:rsidR="005D1088" w:rsidRPr="005D1088" w:rsidRDefault="005D1088" w:rsidP="005D1088">
      <w:pPr>
        <w:pStyle w:val="EnvelopeReturn"/>
        <w:rPr>
          <w:b/>
          <w:lang w:val="en-GB"/>
        </w:rPr>
      </w:pPr>
      <w:r w:rsidRPr="005D1088">
        <w:rPr>
          <w:b/>
          <w:lang w:val="en-GB"/>
        </w:rPr>
        <w:tab/>
        <w:t>S</w:t>
      </w:r>
      <w:r w:rsidRPr="005D1088">
        <w:rPr>
          <w:b/>
          <w:lang w:val="en-GB"/>
        </w:rPr>
        <w:tab/>
        <w:t>Satisfactory achievement in field /clinical placement or non-graded subject area.</w:t>
      </w:r>
      <w:r w:rsidRPr="005D1088">
        <w:rPr>
          <w:b/>
          <w:lang w:val="en-GB"/>
        </w:rPr>
        <w:tab/>
      </w:r>
    </w:p>
    <w:p w:rsidR="005D1088" w:rsidRPr="005D1088" w:rsidRDefault="005D1088" w:rsidP="005D1088">
      <w:pPr>
        <w:pStyle w:val="EnvelopeReturn"/>
        <w:rPr>
          <w:b/>
          <w:lang w:val="en-GB"/>
        </w:rPr>
      </w:pPr>
      <w:r w:rsidRPr="005D1088">
        <w:rPr>
          <w:b/>
          <w:lang w:val="en-GB"/>
        </w:rPr>
        <w:tab/>
        <w:t>U</w:t>
      </w:r>
      <w:r w:rsidRPr="005D1088">
        <w:rPr>
          <w:b/>
          <w:lang w:val="en-GB"/>
        </w:rPr>
        <w:tab/>
        <w:t>Unsatisfactory achievement in field/clinical placement or non-graded subject area.</w:t>
      </w:r>
      <w:r w:rsidRPr="005D1088">
        <w:rPr>
          <w:b/>
          <w:lang w:val="en-GB"/>
        </w:rPr>
        <w:tab/>
      </w:r>
    </w:p>
    <w:p w:rsidR="005D1088" w:rsidRPr="005D1088" w:rsidRDefault="005D1088" w:rsidP="005D1088">
      <w:pPr>
        <w:pStyle w:val="EnvelopeReturn"/>
        <w:rPr>
          <w:b/>
          <w:lang w:val="en-GB"/>
        </w:rPr>
      </w:pPr>
      <w:r w:rsidRPr="005D1088">
        <w:rPr>
          <w:b/>
          <w:lang w:val="en-GB"/>
        </w:rPr>
        <w:tab/>
        <w:t>X</w:t>
      </w:r>
      <w:r w:rsidRPr="005D1088">
        <w:rPr>
          <w:b/>
          <w:lang w:val="en-GB"/>
        </w:rPr>
        <w:tab/>
        <w:t>A temporary grade limited to situations with extenuating circumstances giving a student additional time to complete the requirements for a course.</w:t>
      </w:r>
      <w:r w:rsidRPr="005D1088">
        <w:rPr>
          <w:b/>
          <w:lang w:val="en-GB"/>
        </w:rPr>
        <w:tab/>
      </w:r>
    </w:p>
    <w:p w:rsidR="005D1088" w:rsidRPr="005D1088" w:rsidRDefault="005D1088" w:rsidP="005D1088">
      <w:pPr>
        <w:pStyle w:val="EnvelopeReturn"/>
        <w:rPr>
          <w:b/>
          <w:lang w:val="en-GB"/>
        </w:rPr>
      </w:pPr>
      <w:r w:rsidRPr="005D1088">
        <w:rPr>
          <w:b/>
          <w:lang w:val="en-GB"/>
        </w:rPr>
        <w:tab/>
        <w:t>NR</w:t>
      </w:r>
      <w:r w:rsidRPr="005D1088">
        <w:rPr>
          <w:b/>
          <w:lang w:val="en-GB"/>
        </w:rPr>
        <w:tab/>
        <w:t xml:space="preserve">Grade not reported to Registrar's office.  </w:t>
      </w:r>
      <w:r w:rsidRPr="005D1088">
        <w:rPr>
          <w:b/>
          <w:lang w:val="en-GB"/>
        </w:rPr>
        <w:tab/>
      </w:r>
    </w:p>
    <w:p w:rsidR="005D1088" w:rsidRPr="005D1088" w:rsidRDefault="005D1088" w:rsidP="005D1088">
      <w:pPr>
        <w:pStyle w:val="EnvelopeReturn"/>
        <w:rPr>
          <w:b/>
          <w:lang w:val="en-GB"/>
        </w:rPr>
      </w:pPr>
      <w:r w:rsidRPr="005D1088">
        <w:rPr>
          <w:b/>
          <w:lang w:val="en-GB"/>
        </w:rPr>
        <w:tab/>
        <w:t>W</w:t>
      </w:r>
      <w:r w:rsidRPr="005D1088">
        <w:rPr>
          <w:b/>
          <w:lang w:val="en-GB"/>
        </w:rPr>
        <w:tab/>
        <w:t>Student has withdrawn from the course without academic penalty.</w:t>
      </w:r>
      <w:r w:rsidRPr="005D1088">
        <w:rPr>
          <w:b/>
          <w:lang w:val="en-GB"/>
        </w:rPr>
        <w:tab/>
      </w:r>
    </w:p>
    <w:p w:rsidR="005D1088" w:rsidRPr="005D1088" w:rsidRDefault="005D1088" w:rsidP="005D1088">
      <w:pPr>
        <w:pStyle w:val="EnvelopeReturn"/>
        <w:rPr>
          <w:b/>
          <w:lang w:val="en-GB"/>
        </w:rPr>
      </w:pPr>
      <w:r w:rsidRPr="005D1088">
        <w:rPr>
          <w:b/>
          <w:lang w:val="en-GB"/>
        </w:rPr>
        <w:tab/>
      </w:r>
      <w:r w:rsidRPr="005D1088">
        <w:rPr>
          <w:b/>
          <w:lang w:val="en-GB"/>
        </w:rPr>
        <w:tab/>
      </w:r>
      <w:r w:rsidRPr="005D1088">
        <w:rPr>
          <w:b/>
          <w:lang w:val="en-GB"/>
        </w:rPr>
        <w:tab/>
      </w:r>
    </w:p>
    <w:p w:rsidR="005D1088" w:rsidRPr="005D1088" w:rsidRDefault="005D1088" w:rsidP="005D1088">
      <w:pPr>
        <w:pStyle w:val="EnvelopeReturn"/>
        <w:rPr>
          <w:b/>
          <w:lang w:val="en-GB"/>
        </w:rPr>
      </w:pPr>
      <w:r w:rsidRPr="005D1088">
        <w:rPr>
          <w:b/>
          <w:lang w:val="en-GB"/>
        </w:rPr>
        <w:tab/>
      </w:r>
    </w:p>
    <w:p w:rsidR="005D1088" w:rsidRPr="005D1088" w:rsidRDefault="005D1088" w:rsidP="005D1088">
      <w:pPr>
        <w:pStyle w:val="EnvelopeReturn"/>
        <w:rPr>
          <w:b/>
          <w:lang w:val="en-GB"/>
        </w:rPr>
      </w:pPr>
      <w:r w:rsidRPr="005D1088">
        <w:rPr>
          <w:b/>
          <w:lang w:val="en-GB"/>
        </w:rPr>
        <w:t>VI.</w:t>
      </w:r>
      <w:r w:rsidRPr="005D1088">
        <w:rPr>
          <w:b/>
          <w:lang w:val="en-GB"/>
        </w:rPr>
        <w:tab/>
        <w:t>SPECIAL NOTES:</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ab/>
        <w:t>Attendance:</w:t>
      </w:r>
    </w:p>
    <w:p w:rsidR="005D1088" w:rsidRPr="005D1088" w:rsidRDefault="005D1088" w:rsidP="005D1088">
      <w:pPr>
        <w:pStyle w:val="EnvelopeReturn"/>
        <w:rPr>
          <w:b/>
          <w:lang w:val="en-GB"/>
        </w:rPr>
      </w:pPr>
      <w:r w:rsidRPr="005D1088">
        <w:rPr>
          <w:b/>
          <w:lang w:val="en-GB"/>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may not be granted admission to the room.</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t>VII</w:t>
      </w:r>
      <w:r w:rsidRPr="005D1088">
        <w:rPr>
          <w:b/>
          <w:lang w:val="en-GB"/>
        </w:rPr>
        <w:tab/>
        <w:t>COURSE OUTLINE ADDENDUM:</w:t>
      </w:r>
    </w:p>
    <w:p w:rsidR="005D1088" w:rsidRPr="005D1088" w:rsidRDefault="005D1088" w:rsidP="005D1088">
      <w:pPr>
        <w:pStyle w:val="EnvelopeReturn"/>
        <w:rPr>
          <w:b/>
          <w:lang w:val="en-GB"/>
        </w:rPr>
      </w:pPr>
    </w:p>
    <w:p w:rsidR="005D1088" w:rsidRPr="005D1088" w:rsidRDefault="005D1088" w:rsidP="005D1088">
      <w:pPr>
        <w:pStyle w:val="EnvelopeReturn"/>
        <w:rPr>
          <w:b/>
          <w:lang w:val="en-GB"/>
        </w:rPr>
      </w:pPr>
      <w:r w:rsidRPr="005D1088">
        <w:rPr>
          <w:b/>
          <w:lang w:val="en-GB"/>
        </w:rPr>
        <w:lastRenderedPageBreak/>
        <w:tab/>
        <w:t>The provisions contained in the addendum located on the portal form part of this course outline. www.mysaultcollege.ca</w:t>
      </w:r>
    </w:p>
    <w:p w:rsidR="005D1088" w:rsidRPr="005D1088" w:rsidRDefault="005D1088" w:rsidP="005D1088">
      <w:pPr>
        <w:pStyle w:val="EnvelopeReturn"/>
        <w:rPr>
          <w:b/>
          <w:lang w:val="en-GB"/>
        </w:rPr>
      </w:pPr>
    </w:p>
    <w:p w:rsidR="000D26C8" w:rsidRDefault="005D1088" w:rsidP="005D1088">
      <w:pPr>
        <w:pStyle w:val="EnvelopeReturn"/>
        <w:rPr>
          <w:b/>
          <w:lang w:val="en-GB"/>
        </w:rPr>
      </w:pPr>
      <w:r w:rsidRPr="005D1088">
        <w:rPr>
          <w:b/>
          <w:lang w:val="en-GB"/>
        </w:rPr>
        <w:t>Further modifications may be required as the semester progresses based on individual student(s) abilities and must be discussed with and agreed upon by the instructor.</w:t>
      </w: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D1088">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5D1088">
          <w:pPr>
            <w:rPr>
              <w:rFonts w:ascii="Arial" w:hAnsi="Arial"/>
              <w:snapToGrid w:val="0"/>
            </w:rPr>
          </w:pPr>
          <w:r>
            <w:rPr>
              <w:rFonts w:ascii="Arial" w:hAnsi="Arial"/>
              <w:snapToGrid w:val="0"/>
            </w:rPr>
            <w:t>Nutrition for Health Fitness and Sports</w:t>
          </w:r>
        </w:p>
      </w:tc>
      <w:tc>
        <w:tcPr>
          <w:tcW w:w="1134" w:type="dxa"/>
        </w:tcPr>
        <w:p w:rsidR="0005601D" w:rsidRDefault="0005601D">
          <w:pPr>
            <w:pStyle w:val="Header"/>
            <w:jc w:val="center"/>
            <w:rPr>
              <w:rFonts w:ascii="Arial" w:hAnsi="Arial"/>
              <w:snapToGrid w:val="0"/>
            </w:rPr>
          </w:pPr>
        </w:p>
      </w:tc>
      <w:tc>
        <w:tcPr>
          <w:tcW w:w="3928" w:type="dxa"/>
        </w:tcPr>
        <w:p w:rsidR="0005601D" w:rsidRDefault="005D1088">
          <w:pPr>
            <w:pStyle w:val="Header"/>
            <w:jc w:val="right"/>
            <w:rPr>
              <w:rFonts w:ascii="Arial" w:hAnsi="Arial"/>
              <w:snapToGrid w:val="0"/>
            </w:rPr>
          </w:pPr>
          <w:r>
            <w:rPr>
              <w:rFonts w:ascii="Arial" w:hAnsi="Arial"/>
              <w:snapToGrid w:val="0"/>
            </w:rPr>
            <w:t>NTR101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22"/>
  </w:num>
  <w:num w:numId="12">
    <w:abstractNumId w:val="1"/>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D1088"/>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1145B0-10DB-4E39-A687-97653CFFCE8C}"/>
</file>

<file path=customXml/itemProps2.xml><?xml version="1.0" encoding="utf-8"?>
<ds:datastoreItem xmlns:ds="http://schemas.openxmlformats.org/officeDocument/2006/customXml" ds:itemID="{9E9F8C6A-D4C9-4D4E-8C8D-30B108609363}"/>
</file>

<file path=customXml/itemProps3.xml><?xml version="1.0" encoding="utf-8"?>
<ds:datastoreItem xmlns:ds="http://schemas.openxmlformats.org/officeDocument/2006/customXml" ds:itemID="{C1053709-7953-4D60-AB8C-752EDDF20F2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1588</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10538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2017-02-03T14:07:00Z</dcterms:created>
  <dcterms:modified xsi:type="dcterms:W3CDTF">2017-02-03T14:07:00Z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1645800</vt:r8>
  </property>
</Properties>
</file>